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/>
  <w:body>
    <w:p w14:paraId="482238CD" w14:textId="77777777" w:rsidR="00341F5E" w:rsidRDefault="00341F5E">
      <w:pPr>
        <w:spacing w:after="0"/>
        <w:rPr>
          <w:b/>
          <w:sz w:val="30"/>
          <w:szCs w:val="30"/>
        </w:rPr>
      </w:pPr>
    </w:p>
    <w:p w14:paraId="63E9F1CD" w14:textId="77777777" w:rsidR="00341F5E" w:rsidRDefault="00000000">
      <w:pPr>
        <w:spacing w:after="0"/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¿Fanático de los dramas épicos?</w:t>
      </w:r>
    </w:p>
    <w:p w14:paraId="20EE43CE" w14:textId="77777777" w:rsidR="00341F5E" w:rsidRDefault="00000000">
      <w:pPr>
        <w:spacing w:after="0"/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 Ya puedes ver Yellowstone completamente gratis</w:t>
      </w:r>
    </w:p>
    <w:p w14:paraId="6FABF2C0" w14:textId="77777777" w:rsidR="00341F5E" w:rsidRDefault="00341F5E">
      <w:pPr>
        <w:spacing w:after="0"/>
        <w:jc w:val="center"/>
        <w:rPr>
          <w:b/>
          <w:i/>
          <w:sz w:val="30"/>
          <w:szCs w:val="30"/>
        </w:rPr>
      </w:pPr>
    </w:p>
    <w:p w14:paraId="328CA371" w14:textId="5639782E" w:rsidR="00341F5E" w:rsidRDefault="00000000">
      <w:pPr>
        <w:spacing w:after="0"/>
        <w:ind w:left="-20" w:right="-20"/>
        <w:jc w:val="both"/>
        <w:rPr>
          <w:b/>
          <w:i/>
        </w:rPr>
      </w:pPr>
      <w:r>
        <w:rPr>
          <w:b/>
        </w:rPr>
        <w:t xml:space="preserve">Ciudad de México a </w:t>
      </w:r>
      <w:r w:rsidR="00F6401D">
        <w:rPr>
          <w:b/>
        </w:rPr>
        <w:t>2</w:t>
      </w:r>
      <w:r w:rsidR="00965C9E">
        <w:rPr>
          <w:b/>
        </w:rPr>
        <w:t>7</w:t>
      </w:r>
      <w:r>
        <w:rPr>
          <w:b/>
        </w:rPr>
        <w:t xml:space="preserve"> de noviembre de 2024.- </w:t>
      </w:r>
      <w:hyperlink r:id="rId7">
        <w:r w:rsidR="00341F5E">
          <w:rPr>
            <w:color w:val="1155CC"/>
            <w:u w:val="single"/>
          </w:rPr>
          <w:t>Mercado Play</w:t>
        </w:r>
      </w:hyperlink>
      <w:r>
        <w:t xml:space="preserve">, la plataforma de streaming gratuito de Mercado Libre, sigue sumando títulos para todos los gustos. Con un catálogo que ya cuenta con más de 2,300 películas y series, la plataforma continúa enriqueciéndose con contenido de calidad para toda la familia. Y esta vez, trae una gran sorpresa para los amantes de los dramas épicos: </w:t>
      </w:r>
      <w:r>
        <w:rPr>
          <w:b/>
          <w:i/>
        </w:rPr>
        <w:t>¡</w:t>
      </w:r>
      <w:hyperlink r:id="rId8">
        <w:r w:rsidR="00341F5E">
          <w:rPr>
            <w:b/>
            <w:i/>
            <w:color w:val="1155CC"/>
            <w:u w:val="single"/>
          </w:rPr>
          <w:t>Yellowstone ya está disponible en Mercado Play</w:t>
        </w:r>
      </w:hyperlink>
      <w:r>
        <w:rPr>
          <w:b/>
          <w:i/>
        </w:rPr>
        <w:t>!</w:t>
      </w:r>
    </w:p>
    <w:p w14:paraId="5866EAE9" w14:textId="77777777" w:rsidR="00341F5E" w:rsidRDefault="00341F5E">
      <w:pPr>
        <w:spacing w:after="0"/>
        <w:ind w:left="-20" w:right="-20"/>
        <w:jc w:val="both"/>
      </w:pPr>
    </w:p>
    <w:p w14:paraId="7F4EC3B5" w14:textId="77777777" w:rsidR="00341F5E" w:rsidRDefault="00000000">
      <w:pPr>
        <w:spacing w:after="0"/>
        <w:ind w:left="-20" w:right="-20"/>
        <w:jc w:val="both"/>
      </w:pPr>
      <w:r>
        <w:t xml:space="preserve">La exitosa serie co-creada por </w:t>
      </w:r>
      <w:r>
        <w:rPr>
          <w:i/>
        </w:rPr>
        <w:t>Taylor Sheridan</w:t>
      </w:r>
      <w:r>
        <w:t xml:space="preserve"> y John Linson ha cautivado a millones de espectadores a nivel mundial con su mezcla única de intriga familiar, conflictos territoriales y un impresionante paisaje del estado de Montana, que no solo acompaña, sino que actúa casi como un personaje más.</w:t>
      </w:r>
      <w:r>
        <w:rPr>
          <w:i/>
        </w:rPr>
        <w:t xml:space="preserve"> Desde el 1 de noviembre, las temporadas 1, 2 y 3</w:t>
      </w:r>
      <w:r>
        <w:t xml:space="preserve"> de Yellowstone están disponibles </w:t>
      </w:r>
      <w:r>
        <w:rPr>
          <w:i/>
        </w:rPr>
        <w:t>GRATIS</w:t>
      </w:r>
      <w:r>
        <w:t xml:space="preserve"> en </w:t>
      </w:r>
      <w:r>
        <w:rPr>
          <w:b/>
        </w:rPr>
        <w:t>Mercado Play</w:t>
      </w:r>
      <w:r>
        <w:t>, una oportunidad imperdible para disfrutar de una de las producciones más aclamadas de la televisión estadounidense.</w:t>
      </w:r>
    </w:p>
    <w:p w14:paraId="0BB6F982" w14:textId="77777777" w:rsidR="00341F5E" w:rsidRDefault="00341F5E">
      <w:pPr>
        <w:spacing w:after="0"/>
        <w:ind w:left="-20" w:right="-20"/>
        <w:jc w:val="both"/>
      </w:pPr>
    </w:p>
    <w:p w14:paraId="058EA25C" w14:textId="77777777" w:rsidR="00341F5E" w:rsidRDefault="00000000">
      <w:pPr>
        <w:spacing w:after="0"/>
        <w:ind w:left="-20" w:right="-20"/>
        <w:jc w:val="both"/>
      </w:pPr>
      <w:r>
        <w:t xml:space="preserve">Las temporadas 1 a 3 están protagonizadas por el actor y ganador de un Oscar® Kevin Costner en el papel de John Dutton, que controla el rancho contiguo más grande de Estados Unidos. En medio de alianzas cambiantes, asesinatos sin resolver, heridas abiertas y un respeto ganado a pulso, el rancho está en constante conflicto con aquellos con los que limita: una ciudad en expansión, una reserva india y despiadadas rivalidades comerciales. La serie también está protagonizada por Luke Grimes, Kelly Reilly, Wes Bentley y Cole Hauser.  </w:t>
      </w:r>
    </w:p>
    <w:p w14:paraId="4BF74464" w14:textId="77777777" w:rsidR="00341F5E" w:rsidRDefault="00341F5E">
      <w:pPr>
        <w:spacing w:after="0"/>
        <w:ind w:left="-20" w:right="-20"/>
        <w:jc w:val="both"/>
      </w:pPr>
    </w:p>
    <w:p w14:paraId="6807872B" w14:textId="77777777" w:rsidR="00341F5E" w:rsidRDefault="00000000">
      <w:pPr>
        <w:spacing w:after="0"/>
        <w:ind w:left="-20" w:right="-20"/>
        <w:jc w:val="both"/>
      </w:pPr>
      <w:r>
        <w:t>De MTV Entertainment Studios y 101 Studios, Yellowstone cuenta con la producción ejecutiva de John Linson, Art Linson, Taylor Sheridan, Kevin Costner, David C. Glasser, Bob Yari y Stephen Kay. La serie es distribuida por Paramount Global Content Distribution.</w:t>
      </w:r>
    </w:p>
    <w:p w14:paraId="03D96A78" w14:textId="77777777" w:rsidR="00341F5E" w:rsidRDefault="00341F5E">
      <w:pPr>
        <w:spacing w:after="0"/>
        <w:ind w:left="-20" w:right="-20"/>
        <w:jc w:val="both"/>
      </w:pPr>
    </w:p>
    <w:p w14:paraId="46D63C02" w14:textId="77777777" w:rsidR="00341F5E" w:rsidRDefault="00000000">
      <w:pPr>
        <w:spacing w:after="0"/>
        <w:ind w:left="-20" w:right="-20"/>
        <w:jc w:val="both"/>
        <w:rPr>
          <w:b/>
        </w:rPr>
      </w:pPr>
      <w:r>
        <w:rPr>
          <w:b/>
        </w:rPr>
        <w:t>¿Listo para el drama?</w:t>
      </w:r>
    </w:p>
    <w:p w14:paraId="23C8FE55" w14:textId="77777777" w:rsidR="00341F5E" w:rsidRDefault="00341F5E">
      <w:pPr>
        <w:spacing w:after="0"/>
        <w:ind w:left="-20" w:right="-20"/>
        <w:jc w:val="both"/>
      </w:pPr>
    </w:p>
    <w:p w14:paraId="70D1C20A" w14:textId="77777777" w:rsidR="00341F5E" w:rsidRDefault="00000000">
      <w:pPr>
        <w:spacing w:after="0"/>
        <w:ind w:left="-20" w:right="-20"/>
        <w:jc w:val="both"/>
      </w:pPr>
      <w:r>
        <w:t xml:space="preserve">No te pierdas esta oportunidad de adentrarte en el fascinante mundo de Yellowstone y disfrutar de un contenido que ha marcado una nueva era en la televisión.  Y lo mejor de todo es que, al igual que esta serie, puedes acceder a una gran variedad de contenido gratuito en </w:t>
      </w:r>
      <w:hyperlink r:id="rId9">
        <w:r w:rsidR="00341F5E">
          <w:rPr>
            <w:b/>
            <w:color w:val="1155CC"/>
            <w:u w:val="single"/>
          </w:rPr>
          <w:t>Mercado Play</w:t>
        </w:r>
      </w:hyperlink>
      <w:r>
        <w:t>. Sin complicaciones: simplemente ingresa desde tu app de Mercado Libre y empieza a disfrutar de todo el entretenimiento que tenemos para ti, sin necesidad de crear una cuenta. ¡Solo abre la app y hazle play a tu próxima serie favorita!</w:t>
      </w:r>
    </w:p>
    <w:p w14:paraId="3A0DFE8E" w14:textId="77777777" w:rsidR="00341F5E" w:rsidRDefault="00341F5E">
      <w:pPr>
        <w:spacing w:after="0"/>
        <w:ind w:left="-20" w:right="-20"/>
        <w:jc w:val="both"/>
        <w:rPr>
          <w:rFonts w:ascii="Proxima Nova" w:eastAsia="Proxima Nova" w:hAnsi="Proxima Nova" w:cs="Proxima Nova"/>
          <w:color w:val="0D0D0D"/>
          <w:sz w:val="20"/>
          <w:szCs w:val="20"/>
        </w:rPr>
      </w:pPr>
    </w:p>
    <w:p w14:paraId="45EB706B" w14:textId="77777777" w:rsidR="00341F5E" w:rsidRDefault="00341F5E">
      <w:pPr>
        <w:spacing w:after="0"/>
        <w:ind w:left="-20" w:right="-20"/>
        <w:jc w:val="both"/>
      </w:pPr>
    </w:p>
    <w:p w14:paraId="744482BF" w14:textId="77777777" w:rsidR="00341F5E" w:rsidRDefault="00000000">
      <w:pPr>
        <w:spacing w:after="0"/>
        <w:ind w:left="-20" w:right="-20"/>
        <w:jc w:val="center"/>
        <w:rPr>
          <w:b/>
        </w:rPr>
      </w:pPr>
      <w:r>
        <w:rPr>
          <w:b/>
        </w:rPr>
        <w:t>###</w:t>
      </w:r>
    </w:p>
    <w:p w14:paraId="0358DD57" w14:textId="77777777" w:rsidR="00341F5E" w:rsidRDefault="00341F5E">
      <w:pPr>
        <w:spacing w:after="0"/>
        <w:ind w:left="-20" w:right="-20"/>
        <w:jc w:val="both"/>
        <w:rPr>
          <w:b/>
        </w:rPr>
      </w:pPr>
    </w:p>
    <w:p w14:paraId="03300124" w14:textId="77777777" w:rsidR="00341F5E" w:rsidRDefault="00000000">
      <w:pPr>
        <w:spacing w:after="0"/>
        <w:ind w:left="-20" w:right="-20"/>
        <w:jc w:val="both"/>
        <w:rPr>
          <w:b/>
        </w:rPr>
      </w:pPr>
      <w:r>
        <w:rPr>
          <w:b/>
          <w:sz w:val="18"/>
          <w:szCs w:val="18"/>
        </w:rPr>
        <w:t>Sobre Mercado Libre</w:t>
      </w:r>
    </w:p>
    <w:p w14:paraId="63A86DD6" w14:textId="77777777" w:rsidR="00341F5E" w:rsidRDefault="00000000">
      <w:pPr>
        <w:spacing w:after="0"/>
        <w:ind w:left="-20" w:right="-20"/>
        <w:jc w:val="both"/>
      </w:pPr>
      <w:r>
        <w:rPr>
          <w:sz w:val="18"/>
          <w:szCs w:val="18"/>
        </w:rPr>
        <w:t>Fundada en 1999, Mercado Libre es la compañía de tecnología líder en comercio electrónico de América Latina. A través de sus plataformas Mercado Libre, Mercado Pago y Mercado Envios, ofrece soluciones para que individuos y empresas puedan comprar, vender, anunciar, enviar y pagar por bienes y servicios por internet.</w:t>
      </w:r>
    </w:p>
    <w:p w14:paraId="4F8A8794" w14:textId="77777777" w:rsidR="00341F5E" w:rsidRDefault="00341F5E">
      <w:pPr>
        <w:spacing w:after="0"/>
        <w:ind w:left="-20" w:right="-20"/>
        <w:jc w:val="both"/>
        <w:rPr>
          <w:sz w:val="18"/>
          <w:szCs w:val="18"/>
        </w:rPr>
      </w:pPr>
    </w:p>
    <w:p w14:paraId="10802BA2" w14:textId="77777777" w:rsidR="00341F5E" w:rsidRDefault="00000000">
      <w:pPr>
        <w:spacing w:after="0"/>
        <w:ind w:left="-20" w:right="-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Mercado Libre brinda servicio a millones de usuarios y crea un mercado online para la negociación de una amplia variedad de bienes y servicios de una forma fácil, segura y eficiente. El sitio está entre los 50 sitios con mayores visitas del mundo en términos de páginas vistas y es la plataforma de consumo masivo con mayor cantidad de visitantes únicos en los países más </w:t>
      </w:r>
    </w:p>
    <w:p w14:paraId="2016AACA" w14:textId="77777777" w:rsidR="00341F5E" w:rsidRDefault="00341F5E">
      <w:pPr>
        <w:spacing w:after="0"/>
        <w:ind w:left="-20" w:right="-20"/>
        <w:jc w:val="both"/>
        <w:rPr>
          <w:sz w:val="18"/>
          <w:szCs w:val="18"/>
        </w:rPr>
      </w:pPr>
    </w:p>
    <w:p w14:paraId="20A2BF0F" w14:textId="77777777" w:rsidR="00341F5E" w:rsidRDefault="00341F5E">
      <w:pPr>
        <w:spacing w:after="0"/>
        <w:ind w:left="-20" w:right="-20"/>
        <w:jc w:val="both"/>
        <w:rPr>
          <w:sz w:val="18"/>
          <w:szCs w:val="18"/>
        </w:rPr>
      </w:pPr>
    </w:p>
    <w:p w14:paraId="4DC61D35" w14:textId="2221C9AF" w:rsidR="00341F5E" w:rsidRPr="00F6401D" w:rsidRDefault="00000000" w:rsidP="00F6401D">
      <w:pPr>
        <w:spacing w:after="0"/>
        <w:ind w:left="-20" w:right="-20"/>
        <w:jc w:val="both"/>
        <w:rPr>
          <w:sz w:val="18"/>
          <w:szCs w:val="18"/>
        </w:rPr>
      </w:pPr>
      <w:r>
        <w:rPr>
          <w:sz w:val="18"/>
          <w:szCs w:val="18"/>
        </w:rPr>
        <w:t>importantes en donde opera, según se desprende de métricas provistas por comScore Networks. La compañía cotiza sus acciones en el Nasdaq (NASDAQ: MELI) desde su oferta pública inicial en el año 2007, y es uno de los mejores lugares para trabajar en el mundo según ranking GPTW.</w:t>
      </w:r>
    </w:p>
    <w:p w14:paraId="445B4EFB" w14:textId="77777777" w:rsidR="00341F5E" w:rsidRDefault="00341F5E">
      <w:pPr>
        <w:spacing w:after="0"/>
        <w:ind w:left="-20" w:right="-20"/>
        <w:jc w:val="both"/>
        <w:rPr>
          <w:sz w:val="18"/>
          <w:szCs w:val="18"/>
        </w:rPr>
      </w:pPr>
    </w:p>
    <w:sectPr w:rsidR="00341F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038C1" w14:textId="77777777" w:rsidR="00E15E5A" w:rsidRDefault="00E15E5A">
      <w:pPr>
        <w:spacing w:after="0" w:line="240" w:lineRule="auto"/>
      </w:pPr>
      <w:r>
        <w:separator/>
      </w:r>
    </w:p>
  </w:endnote>
  <w:endnote w:type="continuationSeparator" w:id="0">
    <w:p w14:paraId="11F49758" w14:textId="77777777" w:rsidR="00E15E5A" w:rsidRDefault="00E1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820AA9-4873-F14F-B7D8-B977C327B2A3}"/>
    <w:embedBold r:id="rId2" w:fontKey="{C1399EBC-5DD9-4249-8D44-8AEBE75CDED2}"/>
    <w:embedItalic r:id="rId3" w:fontKey="{00C77E0B-CBDF-5F47-9CAC-EF8ADBBBEAF2}"/>
    <w:embedBoldItalic r:id="rId4" w:fontKey="{AF132B3D-46ED-A948-8C13-3D5A5B880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2BB99ED-E01B-6149-A6A0-5FBA793D16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50AE89C-B134-FE41-8CF7-FB17F2D76C8F}"/>
    <w:embedItalic r:id="rId7" w:fontKey="{81D2A6DF-52ED-EF46-8205-9135E0AE3831}"/>
  </w:font>
  <w:font w:name="Proxima Nova">
    <w:charset w:val="00"/>
    <w:family w:val="auto"/>
    <w:pitch w:val="default"/>
    <w:embedRegular r:id="rId8" w:fontKey="{950A2322-E496-AC4E-A740-E7778ACC12C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03F0F01-A800-8C44-86F5-2736B91865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CF83F" w14:textId="77777777" w:rsidR="00F6401D" w:rsidRDefault="00F6401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88FB2" w14:textId="77777777" w:rsidR="00F6401D" w:rsidRDefault="00F6401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59E46" w14:textId="77777777" w:rsidR="00F6401D" w:rsidRDefault="00F640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EAFA1" w14:textId="77777777" w:rsidR="00E15E5A" w:rsidRDefault="00E15E5A">
      <w:pPr>
        <w:spacing w:after="0" w:line="240" w:lineRule="auto"/>
      </w:pPr>
      <w:r>
        <w:separator/>
      </w:r>
    </w:p>
  </w:footnote>
  <w:footnote w:type="continuationSeparator" w:id="0">
    <w:p w14:paraId="6D9A0A1D" w14:textId="77777777" w:rsidR="00E15E5A" w:rsidRDefault="00E15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162F9" w14:textId="77777777" w:rsidR="00F6401D" w:rsidRDefault="00F6401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7ADDF" w14:textId="77777777" w:rsidR="00341F5E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977656F" wp14:editId="047B2ED1">
          <wp:simplePos x="0" y="0"/>
          <wp:positionH relativeFrom="column">
            <wp:posOffset>2241713</wp:posOffset>
          </wp:positionH>
          <wp:positionV relativeFrom="paragraph">
            <wp:posOffset>-276224</wp:posOffset>
          </wp:positionV>
          <wp:extent cx="1023938" cy="937958"/>
          <wp:effectExtent l="0" t="0" r="0" b="0"/>
          <wp:wrapNone/>
          <wp:docPr id="6829647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938" cy="937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9346B" w14:textId="77777777" w:rsidR="00F6401D" w:rsidRDefault="00F6401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F5E"/>
    <w:rsid w:val="00341F5E"/>
    <w:rsid w:val="006A5CC3"/>
    <w:rsid w:val="008F76E0"/>
    <w:rsid w:val="00965C9E"/>
    <w:rsid w:val="00A3770C"/>
    <w:rsid w:val="00CA47E1"/>
    <w:rsid w:val="00E1492F"/>
    <w:rsid w:val="00E15E5A"/>
    <w:rsid w:val="00F6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714BF"/>
  <w15:docId w15:val="{434ECEE3-3111-7744-BC27-A70A9B6B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640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01D"/>
  </w:style>
  <w:style w:type="paragraph" w:styleId="Piedepgina">
    <w:name w:val="footer"/>
    <w:basedOn w:val="Normal"/>
    <w:link w:val="PiedepginaCar"/>
    <w:uiPriority w:val="99"/>
    <w:unhideWhenUsed/>
    <w:rsid w:val="00F640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mercadolibre.com.mx/ver/yellowstone/5a79930369df4d3faf2c10e08d125b77?origin=mplay_search&amp;origin_position=0&amp;origin_query=yellowstone&amp;origin_exact_result=tru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play.mercadolibre.com.mx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y.mercadolibre.com.mx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Pr1giYI5EMVs7gKQyUbC/emVQ==">CgMxLjA4AHIhMU50TkxyRVdBc25FdmJxYnpDNWJzQUdCV0lQY1hRUjlv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3106</Characters>
  <Application>Microsoft Office Word</Application>
  <DocSecurity>0</DocSecurity>
  <Lines>25</Lines>
  <Paragraphs>7</Paragraphs>
  <ScaleCrop>false</ScaleCrop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Irvin Gaxiola Escalona</dc:creator>
  <cp:lastModifiedBy>Amayrany Fernanda Hérnandez Salado</cp:lastModifiedBy>
  <cp:revision>3</cp:revision>
  <dcterms:created xsi:type="dcterms:W3CDTF">2024-11-22T15:20:00Z</dcterms:created>
  <dcterms:modified xsi:type="dcterms:W3CDTF">2024-11-27T16:39:00Z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0x010100E41ED0E95712164487F1AAFC02A099DC</vt:lpwstr>
  </property>
</Properties>
</file>